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92669" w14:textId="37E0B259" w:rsidR="00497E15" w:rsidRPr="00C06320" w:rsidRDefault="00E477AF" w:rsidP="00497E15">
      <w:pPr>
        <w:spacing w:after="0" w:line="240" w:lineRule="auto"/>
        <w:jc w:val="center"/>
        <w:rPr>
          <w:rFonts w:ascii="Bauhaus 93" w:eastAsia="Times New Roman" w:hAnsi="Bauhaus 93" w:cs="Times New Roman"/>
          <w:iCs/>
          <w:color w:val="1F3864" w:themeColor="accent1" w:themeShade="80"/>
          <w:kern w:val="28"/>
          <w:sz w:val="136"/>
          <w:szCs w:val="136"/>
          <w14:cntxtAlts/>
        </w:rPr>
      </w:pPr>
      <w:r w:rsidRPr="00C06320">
        <w:rPr>
          <w:rFonts w:ascii="Bauhaus 93" w:eastAsia="Times New Roman" w:hAnsi="Bauhaus 93" w:cs="Times New Roman"/>
          <w:iCs/>
          <w:color w:val="1F3864" w:themeColor="accent1" w:themeShade="80"/>
          <w:kern w:val="28"/>
          <w:sz w:val="136"/>
          <w:szCs w:val="136"/>
          <w14:cntxtAlts/>
        </w:rPr>
        <w:t>Back-to-School</w:t>
      </w:r>
    </w:p>
    <w:p w14:paraId="2DF34258" w14:textId="77777777" w:rsidR="00497E15" w:rsidRPr="00C06320" w:rsidRDefault="00497E15" w:rsidP="00497E15">
      <w:pPr>
        <w:widowControl w:val="0"/>
        <w:spacing w:after="0" w:line="240" w:lineRule="auto"/>
        <w:jc w:val="center"/>
        <w:rPr>
          <w:rFonts w:ascii="Bauhaus 93" w:eastAsia="Times New Roman" w:hAnsi="Bauhaus 93" w:cs="Times New Roman"/>
          <w:color w:val="1F3864" w:themeColor="accent1" w:themeShade="80"/>
          <w:kern w:val="28"/>
          <w:sz w:val="152"/>
          <w:szCs w:val="152"/>
          <w14:cntxtAlts/>
        </w:rPr>
      </w:pPr>
      <w:r w:rsidRPr="00C06320">
        <w:rPr>
          <w:rFonts w:ascii="Bauhaus 93" w:eastAsia="Times New Roman" w:hAnsi="Bauhaus 93" w:cs="Times New Roman"/>
          <w:color w:val="1F3864" w:themeColor="accent1" w:themeShade="80"/>
          <w:kern w:val="28"/>
          <w:sz w:val="136"/>
          <w:szCs w:val="136"/>
          <w14:cntxtAlts/>
        </w:rPr>
        <w:t>Carnival</w:t>
      </w:r>
    </w:p>
    <w:p w14:paraId="6844E649" w14:textId="43445359" w:rsidR="00497E15" w:rsidRPr="00497E15" w:rsidRDefault="00497E15" w:rsidP="00497E15">
      <w:pPr>
        <w:pStyle w:val="Heading2"/>
        <w:widowControl w:val="0"/>
        <w:spacing w:before="60" w:after="60" w:line="360" w:lineRule="auto"/>
        <w:jc w:val="center"/>
        <w:rPr>
          <w:rFonts w:ascii="Century Gothic" w:eastAsia="Times New Roman" w:hAnsi="Century Gothic" w:cs="Times New Roman"/>
          <w:b/>
          <w:bCs/>
          <w:color w:val="000000"/>
          <w:kern w:val="28"/>
          <w:sz w:val="48"/>
          <w:szCs w:val="48"/>
          <w14:cntxtAlts/>
        </w:rPr>
      </w:pPr>
      <w:r w:rsidRPr="007A6D5E">
        <w:rPr>
          <w:rFonts w:ascii="Calibri" w:eastAsia="Times New Roman" w:hAnsi="Calibri" w:cs="Calibri"/>
          <w:b/>
          <w:bCs/>
          <w:color w:val="00B050"/>
          <w:kern w:val="28"/>
          <w:sz w:val="14"/>
          <w:szCs w:val="56"/>
          <w14:cntxtAlts/>
        </w:rPr>
        <w:br/>
      </w:r>
      <w:r w:rsidR="00687E23" w:rsidRPr="00687E23">
        <w:rPr>
          <w:rFonts w:ascii="Century Gothic" w:eastAsia="Times New Roman" w:hAnsi="Century Gothic" w:cs="Times New Roman"/>
          <w:b/>
          <w:bCs/>
          <w:color w:val="000000"/>
          <w:kern w:val="28"/>
          <w:sz w:val="40"/>
          <w:szCs w:val="40"/>
          <w14:cntxtAlts/>
        </w:rPr>
        <w:t>All School Corporations and homeschoolers welcome!</w:t>
      </w:r>
    </w:p>
    <w:p w14:paraId="51E6647B" w14:textId="26B37568" w:rsidR="00497E15" w:rsidRPr="00C06320" w:rsidRDefault="00C06320" w:rsidP="00C06320">
      <w:pPr>
        <w:widowControl w:val="0"/>
        <w:spacing w:before="60" w:after="0" w:line="285" w:lineRule="auto"/>
        <w:jc w:val="center"/>
        <w:outlineLvl w:val="1"/>
        <w:rPr>
          <w:rFonts w:ascii="Candara" w:eastAsia="Times New Roman" w:hAnsi="Candara" w:cs="Times New Roman"/>
          <w:b/>
          <w:bCs/>
          <w:iCs/>
          <w:color w:val="000000"/>
          <w:kern w:val="28"/>
          <w:sz w:val="48"/>
          <w:szCs w:val="44"/>
          <w14:cntxtAlts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07471ED6" wp14:editId="77F679A8">
            <wp:simplePos x="0" y="0"/>
            <wp:positionH relativeFrom="page">
              <wp:posOffset>2240280</wp:posOffset>
            </wp:positionH>
            <wp:positionV relativeFrom="paragraph">
              <wp:posOffset>2766060</wp:posOffset>
            </wp:positionV>
            <wp:extent cx="4756785" cy="1709420"/>
            <wp:effectExtent l="0" t="0" r="5715" b="5080"/>
            <wp:wrapSquare wrapText="bothSides"/>
            <wp:docPr id="5" name="Picture 3" descr="A colorful text with a star and flag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3" descr="A colorful text with a star and flag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785" cy="170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61312" behindDoc="0" locked="0" layoutInCell="1" allowOverlap="1" wp14:anchorId="1C6F7E59" wp14:editId="69B52918">
            <wp:simplePos x="0" y="0"/>
            <wp:positionH relativeFrom="margin">
              <wp:posOffset>130629</wp:posOffset>
            </wp:positionH>
            <wp:positionV relativeFrom="paragraph">
              <wp:posOffset>553175</wp:posOffset>
            </wp:positionV>
            <wp:extent cx="2339975" cy="2322830"/>
            <wp:effectExtent l="0" t="0" r="3175" b="1270"/>
            <wp:wrapSquare wrapText="bothSides"/>
            <wp:docPr id="3" name="Picture 3" descr="A picture containing text, to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toy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076" t="10428" r="27066" b="35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975" cy="232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eastAsia="Times New Roman" w:hAnsi="Century Gothic" w:cs="Times New Roman"/>
          <w:b/>
          <w:bCs/>
          <w:color w:val="000000"/>
          <w:kern w:val="28"/>
          <w:sz w:val="56"/>
          <w:szCs w:val="48"/>
          <w14:cntxtAlts/>
        </w:rPr>
        <w:t>Tuesday</w:t>
      </w:r>
      <w:r w:rsidR="00497E15" w:rsidRPr="00497E15">
        <w:rPr>
          <w:rFonts w:ascii="Century Gothic" w:eastAsia="Times New Roman" w:hAnsi="Century Gothic" w:cs="Times New Roman"/>
          <w:b/>
          <w:bCs/>
          <w:color w:val="000000"/>
          <w:kern w:val="28"/>
          <w:sz w:val="56"/>
          <w:szCs w:val="48"/>
          <w14:cntxtAlts/>
        </w:rPr>
        <w:t xml:space="preserve"> </w:t>
      </w:r>
      <w:r w:rsidR="00E477AF">
        <w:rPr>
          <w:rFonts w:ascii="Century Gothic" w:eastAsia="Times New Roman" w:hAnsi="Century Gothic" w:cs="Times New Roman"/>
          <w:b/>
          <w:bCs/>
          <w:color w:val="000000"/>
          <w:kern w:val="28"/>
          <w:sz w:val="56"/>
          <w:szCs w:val="48"/>
          <w14:cntxtAlts/>
        </w:rPr>
        <w:t>August 1</w:t>
      </w:r>
      <w:r w:rsidR="00E477AF" w:rsidRPr="00E477AF">
        <w:rPr>
          <w:rFonts w:ascii="Century Gothic" w:eastAsia="Times New Roman" w:hAnsi="Century Gothic" w:cs="Times New Roman"/>
          <w:b/>
          <w:bCs/>
          <w:color w:val="000000"/>
          <w:kern w:val="28"/>
          <w:sz w:val="56"/>
          <w:szCs w:val="48"/>
          <w:vertAlign w:val="superscript"/>
          <w14:cntxtAlts/>
        </w:rPr>
        <w:t>st</w:t>
      </w:r>
      <w:r w:rsidR="00E477AF">
        <w:rPr>
          <w:rFonts w:ascii="Century Gothic" w:eastAsia="Times New Roman" w:hAnsi="Century Gothic" w:cs="Times New Roman"/>
          <w:b/>
          <w:bCs/>
          <w:color w:val="000000"/>
          <w:kern w:val="28"/>
          <w:sz w:val="56"/>
          <w:szCs w:val="48"/>
          <w14:cntxtAlts/>
        </w:rPr>
        <w:t xml:space="preserve"> </w:t>
      </w:r>
      <w:r w:rsidR="00497E15" w:rsidRPr="00497E15">
        <w:rPr>
          <w:rFonts w:ascii="Century Gothic" w:eastAsia="Times New Roman" w:hAnsi="Century Gothic" w:cs="Times New Roman"/>
          <w:b/>
          <w:bCs/>
          <w:color w:val="000000"/>
          <w:kern w:val="28"/>
          <w:sz w:val="56"/>
          <w:szCs w:val="48"/>
          <w14:cntxtAlts/>
        </w:rPr>
        <w:t>from 5:30-7:30 PM</w:t>
      </w:r>
      <w:r w:rsidR="00497E15" w:rsidRPr="00497E15">
        <w:rPr>
          <w:rFonts w:ascii="Century Gothic" w:eastAsia="Times New Roman" w:hAnsi="Century Gothic" w:cs="Times New Roman"/>
          <w:b/>
          <w:bCs/>
          <w:color w:val="000000"/>
          <w:kern w:val="28"/>
          <w:sz w:val="16"/>
          <w:szCs w:val="48"/>
          <w14:cntxtAlts/>
        </w:rPr>
        <w:t> </w:t>
      </w:r>
      <w:r w:rsidR="00497E15" w:rsidRPr="00497E15">
        <w:rPr>
          <w:rFonts w:ascii="Century Gothic" w:eastAsia="Times New Roman" w:hAnsi="Century Gothic" w:cs="Times New Roman"/>
          <w:b/>
          <w:bCs/>
          <w:color w:val="000000"/>
          <w:kern w:val="28"/>
          <w:sz w:val="16"/>
          <w:szCs w:val="48"/>
          <w14:cntxtAlts/>
        </w:rPr>
        <w:br/>
      </w:r>
      <w:r w:rsidR="00497E15" w:rsidRPr="00860E29">
        <w:rPr>
          <w:rFonts w:ascii="Calibri" w:eastAsia="Times New Roman" w:hAnsi="Calibri" w:cs="Calibri"/>
          <w:b/>
          <w:bCs/>
          <w:color w:val="538135" w:themeColor="accent6" w:themeShade="BF"/>
          <w:kern w:val="28"/>
          <w:sz w:val="56"/>
          <w:szCs w:val="56"/>
          <w14:cntxtAlts/>
        </w:rPr>
        <w:t>Please join us</w:t>
      </w:r>
      <w:r w:rsidR="00860E29">
        <w:rPr>
          <w:rFonts w:ascii="Calibri" w:eastAsia="Times New Roman" w:hAnsi="Calibri" w:cs="Calibri"/>
          <w:b/>
          <w:bCs/>
          <w:color w:val="538135" w:themeColor="accent6" w:themeShade="BF"/>
          <w:kern w:val="28"/>
          <w:sz w:val="56"/>
          <w:szCs w:val="56"/>
          <w14:cntxtAlts/>
        </w:rPr>
        <w:t xml:space="preserve"> for a fun</w:t>
      </w:r>
      <w:r>
        <w:rPr>
          <w:rFonts w:ascii="Calibri" w:eastAsia="Times New Roman" w:hAnsi="Calibri" w:cs="Calibri"/>
          <w:b/>
          <w:bCs/>
          <w:color w:val="538135" w:themeColor="accent6" w:themeShade="BF"/>
          <w:kern w:val="28"/>
          <w:sz w:val="56"/>
          <w:szCs w:val="56"/>
          <w14:cntxtAlts/>
        </w:rPr>
        <w:t xml:space="preserve"> </w:t>
      </w:r>
      <w:r w:rsidR="00860E29">
        <w:rPr>
          <w:rFonts w:ascii="Calibri" w:eastAsia="Times New Roman" w:hAnsi="Calibri" w:cs="Calibri"/>
          <w:b/>
          <w:bCs/>
          <w:color w:val="538135" w:themeColor="accent6" w:themeShade="BF"/>
          <w:kern w:val="28"/>
          <w:sz w:val="56"/>
          <w:szCs w:val="56"/>
          <w14:cntxtAlts/>
        </w:rPr>
        <w:t xml:space="preserve">evening </w:t>
      </w:r>
      <w:r w:rsidR="00765430">
        <w:rPr>
          <w:rFonts w:ascii="Calibri" w:eastAsia="Times New Roman" w:hAnsi="Calibri" w:cs="Calibri"/>
          <w:b/>
          <w:bCs/>
          <w:color w:val="538135" w:themeColor="accent6" w:themeShade="BF"/>
          <w:kern w:val="28"/>
          <w:sz w:val="56"/>
          <w:szCs w:val="56"/>
          <w14:cntxtAlts/>
        </w:rPr>
        <w:t xml:space="preserve">of </w:t>
      </w:r>
      <w:proofErr w:type="gramStart"/>
      <w:r w:rsidR="00765430">
        <w:rPr>
          <w:rFonts w:ascii="Calibri" w:eastAsia="Times New Roman" w:hAnsi="Calibri" w:cs="Calibri"/>
          <w:b/>
          <w:bCs/>
          <w:color w:val="538135" w:themeColor="accent6" w:themeShade="BF"/>
          <w:kern w:val="28"/>
          <w:sz w:val="56"/>
          <w:szCs w:val="56"/>
          <w14:cntxtAlts/>
        </w:rPr>
        <w:t>food,</w:t>
      </w:r>
      <w:r>
        <w:rPr>
          <w:rFonts w:ascii="Calibri" w:eastAsia="Times New Roman" w:hAnsi="Calibri" w:cs="Calibri"/>
          <w:b/>
          <w:bCs/>
          <w:color w:val="538135" w:themeColor="accent6" w:themeShade="BF"/>
          <w:kern w:val="28"/>
          <w:sz w:val="56"/>
          <w:szCs w:val="56"/>
          <w14:cntxtAlts/>
        </w:rPr>
        <w:t xml:space="preserve"> </w:t>
      </w:r>
      <w:r w:rsidR="00D80878">
        <w:rPr>
          <w:rFonts w:ascii="Calibri" w:eastAsia="Times New Roman" w:hAnsi="Calibri" w:cs="Calibri"/>
          <w:b/>
          <w:bCs/>
          <w:color w:val="538135" w:themeColor="accent6" w:themeShade="BF"/>
          <w:kern w:val="28"/>
          <w:sz w:val="56"/>
          <w:szCs w:val="56"/>
          <w14:cntxtAlts/>
        </w:rPr>
        <w:t xml:space="preserve">  </w:t>
      </w:r>
      <w:proofErr w:type="gramEnd"/>
      <w:r w:rsidR="00D80878">
        <w:rPr>
          <w:rFonts w:ascii="Calibri" w:eastAsia="Times New Roman" w:hAnsi="Calibri" w:cs="Calibri"/>
          <w:b/>
          <w:bCs/>
          <w:color w:val="538135" w:themeColor="accent6" w:themeShade="BF"/>
          <w:kern w:val="28"/>
          <w:sz w:val="56"/>
          <w:szCs w:val="56"/>
          <w14:cntxtAlts/>
        </w:rPr>
        <w:t xml:space="preserve">         </w:t>
      </w:r>
      <w:r w:rsidR="00497E15" w:rsidRPr="00860E29">
        <w:rPr>
          <w:rFonts w:ascii="Calibri" w:eastAsia="Times New Roman" w:hAnsi="Calibri" w:cs="Calibri"/>
          <w:b/>
          <w:bCs/>
          <w:color w:val="538135" w:themeColor="accent6" w:themeShade="BF"/>
          <w:kern w:val="28"/>
          <w:sz w:val="56"/>
          <w:szCs w:val="56"/>
          <w14:cntxtAlts/>
        </w:rPr>
        <w:t>carnival games</w:t>
      </w:r>
      <w:r w:rsidR="00765430">
        <w:rPr>
          <w:rFonts w:ascii="Calibri" w:eastAsia="Times New Roman" w:hAnsi="Calibri" w:cs="Calibri"/>
          <w:b/>
          <w:bCs/>
          <w:color w:val="538135" w:themeColor="accent6" w:themeShade="BF"/>
          <w:kern w:val="28"/>
          <w:sz w:val="56"/>
          <w:szCs w:val="56"/>
          <w14:cntxtAlts/>
        </w:rPr>
        <w:t>,</w:t>
      </w:r>
      <w:r w:rsidR="00497E15" w:rsidRPr="00860E29">
        <w:rPr>
          <w:rFonts w:ascii="Calibri" w:eastAsia="Times New Roman" w:hAnsi="Calibri" w:cs="Calibri"/>
          <w:b/>
          <w:bCs/>
          <w:color w:val="538135" w:themeColor="accent6" w:themeShade="BF"/>
          <w:kern w:val="28"/>
          <w:sz w:val="56"/>
          <w:szCs w:val="56"/>
          <w14:cntxtAlts/>
        </w:rPr>
        <w:t xml:space="preserve"> and </w:t>
      </w:r>
      <w:r w:rsidR="00D80878">
        <w:rPr>
          <w:rFonts w:ascii="Calibri" w:eastAsia="Times New Roman" w:hAnsi="Calibri" w:cs="Calibri"/>
          <w:b/>
          <w:bCs/>
          <w:color w:val="538135" w:themeColor="accent6" w:themeShade="BF"/>
          <w:kern w:val="28"/>
          <w:sz w:val="56"/>
          <w:szCs w:val="56"/>
          <w14:cntxtAlts/>
        </w:rPr>
        <w:t xml:space="preserve"> </w:t>
      </w:r>
      <w:r w:rsidR="00D80878">
        <w:rPr>
          <w:rFonts w:ascii="Calibri" w:eastAsia="Times New Roman" w:hAnsi="Calibri" w:cs="Calibri"/>
          <w:b/>
          <w:bCs/>
          <w:color w:val="538135" w:themeColor="accent6" w:themeShade="BF"/>
          <w:kern w:val="28"/>
          <w:sz w:val="56"/>
          <w:szCs w:val="56"/>
          <w14:cntxtAlts/>
        </w:rPr>
        <w:br/>
      </w:r>
      <w:r w:rsidR="00497E15" w:rsidRPr="00860E29">
        <w:rPr>
          <w:rFonts w:ascii="Calibri" w:eastAsia="Times New Roman" w:hAnsi="Calibri" w:cs="Calibri"/>
          <w:b/>
          <w:bCs/>
          <w:color w:val="538135" w:themeColor="accent6" w:themeShade="BF"/>
          <w:kern w:val="28"/>
          <w:sz w:val="56"/>
          <w:szCs w:val="56"/>
          <w14:cntxtAlts/>
        </w:rPr>
        <w:t>winning</w:t>
      </w:r>
      <w:r w:rsidR="00D80878">
        <w:rPr>
          <w:rFonts w:ascii="Calibri" w:eastAsia="Times New Roman" w:hAnsi="Calibri" w:cs="Calibri"/>
          <w:b/>
          <w:bCs/>
          <w:color w:val="538135" w:themeColor="accent6" w:themeShade="BF"/>
          <w:kern w:val="28"/>
          <w:sz w:val="56"/>
          <w:szCs w:val="56"/>
          <w14:cntxtAlts/>
        </w:rPr>
        <w:t xml:space="preserve"> </w:t>
      </w:r>
      <w:r w:rsidR="00E477AF">
        <w:rPr>
          <w:rFonts w:ascii="Calibri" w:eastAsia="Times New Roman" w:hAnsi="Calibri" w:cs="Calibri"/>
          <w:b/>
          <w:bCs/>
          <w:color w:val="538135" w:themeColor="accent6" w:themeShade="BF"/>
          <w:kern w:val="28"/>
          <w:sz w:val="56"/>
          <w:szCs w:val="56"/>
          <w14:cntxtAlts/>
        </w:rPr>
        <w:t>school supplies</w:t>
      </w:r>
      <w:r w:rsidR="00497E15" w:rsidRPr="00860E29">
        <w:rPr>
          <w:rFonts w:ascii="Calibri" w:eastAsia="Times New Roman" w:hAnsi="Calibri" w:cs="Calibri"/>
          <w:b/>
          <w:bCs/>
          <w:color w:val="538135" w:themeColor="accent6" w:themeShade="BF"/>
          <w:kern w:val="28"/>
          <w:sz w:val="56"/>
          <w:szCs w:val="56"/>
          <w14:cntxtAlts/>
        </w:rPr>
        <w:t xml:space="preserve">! </w:t>
      </w:r>
      <w:r w:rsidR="00497E15" w:rsidRPr="00860E29">
        <w:rPr>
          <w:rFonts w:ascii="Calibri" w:eastAsia="Times New Roman" w:hAnsi="Calibri" w:cs="Calibri"/>
          <w:b/>
          <w:bCs/>
          <w:color w:val="538135" w:themeColor="accent6" w:themeShade="BF"/>
          <w:kern w:val="28"/>
          <w:sz w:val="56"/>
          <w:szCs w:val="56"/>
          <w14:cntxtAlts/>
        </w:rPr>
        <w:br/>
      </w:r>
      <w:r w:rsidR="00D80878">
        <w:rPr>
          <w:rFonts w:ascii="Candara" w:eastAsia="Times New Roman" w:hAnsi="Candara" w:cs="Times New Roman"/>
          <w:b/>
          <w:bCs/>
          <w:iCs/>
          <w:color w:val="000000"/>
          <w:kern w:val="28"/>
          <w:sz w:val="48"/>
          <w:szCs w:val="44"/>
          <w14:cntxtAlts/>
        </w:rPr>
        <w:t xml:space="preserve">   </w:t>
      </w:r>
      <w:r>
        <w:rPr>
          <w:rFonts w:ascii="Candara" w:eastAsia="Times New Roman" w:hAnsi="Candara" w:cs="Times New Roman"/>
          <w:b/>
          <w:bCs/>
          <w:iCs/>
          <w:color w:val="000000"/>
          <w:kern w:val="28"/>
          <w:sz w:val="48"/>
          <w:szCs w:val="44"/>
          <w14:cntxtAlts/>
        </w:rPr>
        <w:br/>
      </w:r>
      <w:proofErr w:type="gramStart"/>
      <w:r>
        <w:rPr>
          <w:rFonts w:ascii="Candara" w:eastAsia="Times New Roman" w:hAnsi="Candara" w:cs="Times New Roman"/>
          <w:b/>
          <w:bCs/>
          <w:iCs/>
          <w:color w:val="000000"/>
          <w:kern w:val="28"/>
          <w:sz w:val="48"/>
          <w:szCs w:val="44"/>
          <w14:cntxtAlts/>
        </w:rPr>
        <w:t>E</w:t>
      </w:r>
      <w:r w:rsidR="00497E15" w:rsidRPr="00860E29">
        <w:rPr>
          <w:rFonts w:ascii="Candara" w:eastAsia="Times New Roman" w:hAnsi="Candara" w:cs="Times New Roman"/>
          <w:b/>
          <w:bCs/>
          <w:iCs/>
          <w:color w:val="000000"/>
          <w:kern w:val="28"/>
          <w:sz w:val="48"/>
          <w:szCs w:val="44"/>
          <w14:cntxtAlts/>
        </w:rPr>
        <w:t>vent</w:t>
      </w:r>
      <w:proofErr w:type="gramEnd"/>
      <w:r w:rsidR="00497E15" w:rsidRPr="00860E29">
        <w:rPr>
          <w:rFonts w:ascii="Candara" w:eastAsia="Times New Roman" w:hAnsi="Candara" w:cs="Times New Roman"/>
          <w:b/>
          <w:bCs/>
          <w:iCs/>
          <w:color w:val="000000"/>
          <w:kern w:val="28"/>
          <w:sz w:val="48"/>
          <w:szCs w:val="44"/>
          <w14:cntxtAlts/>
        </w:rPr>
        <w:t xml:space="preserve"> is totally free</w:t>
      </w:r>
      <w:r w:rsidR="00E477AF">
        <w:rPr>
          <w:rFonts w:ascii="Candara" w:eastAsia="Times New Roman" w:hAnsi="Candara" w:cs="Times New Roman"/>
          <w:b/>
          <w:bCs/>
          <w:iCs/>
          <w:color w:val="000000"/>
          <w:kern w:val="28"/>
          <w:sz w:val="48"/>
          <w:szCs w:val="44"/>
          <w14:cntxtAlts/>
        </w:rPr>
        <w:t>!</w:t>
      </w:r>
      <w:r w:rsidR="00497E15" w:rsidRPr="00860E29">
        <w:rPr>
          <w:rFonts w:ascii="Candara" w:eastAsia="Times New Roman" w:hAnsi="Candara" w:cs="Times New Roman"/>
          <w:b/>
          <w:bCs/>
          <w:iCs/>
          <w:color w:val="000000"/>
          <w:kern w:val="28"/>
          <w:sz w:val="48"/>
          <w:szCs w:val="44"/>
          <w14:cntxtAlts/>
        </w:rPr>
        <w:t xml:space="preserve"> </w:t>
      </w:r>
      <w:r w:rsidR="00765430">
        <w:rPr>
          <w:rFonts w:ascii="Candara" w:eastAsia="Times New Roman" w:hAnsi="Candara" w:cs="Times New Roman"/>
          <w:b/>
          <w:bCs/>
          <w:iCs/>
          <w:color w:val="000000"/>
          <w:kern w:val="28"/>
          <w:sz w:val="48"/>
          <w:szCs w:val="44"/>
          <w14:cntxtAlts/>
        </w:rPr>
        <w:br/>
      </w:r>
    </w:p>
    <w:p w14:paraId="0EA996C2" w14:textId="16DB83F1" w:rsidR="00497E15" w:rsidRPr="00497E15" w:rsidRDefault="00765430" w:rsidP="00C06320">
      <w:pPr>
        <w:keepNext/>
        <w:keepLines/>
        <w:widowControl w:val="0"/>
        <w:spacing w:after="0" w:line="240" w:lineRule="auto"/>
        <w:outlineLvl w:val="1"/>
        <w:rPr>
          <w:rFonts w:ascii="Cambria" w:eastAsia="Times New Roman" w:hAnsi="Cambria" w:cs="Times New Roman"/>
          <w:b/>
          <w:bCs/>
          <w:color w:val="000000"/>
          <w:kern w:val="28"/>
          <w:sz w:val="40"/>
          <w:szCs w:val="40"/>
          <w14:cntxtAlts/>
        </w:rPr>
      </w:pPr>
      <w:r>
        <w:rPr>
          <w:rFonts w:ascii="Candara" w:eastAsia="Times New Roman" w:hAnsi="Candara" w:cs="Times New Roman"/>
          <w:b/>
          <w:bCs/>
          <w:iCs/>
          <w:color w:val="000000"/>
          <w:kern w:val="28"/>
          <w:sz w:val="48"/>
          <w:szCs w:val="44"/>
          <w14:cntxtAlts/>
        </w:rPr>
        <w:t xml:space="preserve">     </w:t>
      </w:r>
      <w:r w:rsidR="00C06320">
        <w:rPr>
          <w:rFonts w:ascii="Cambria" w:eastAsia="Times New Roman" w:hAnsi="Cambria" w:cs="Times New Roman"/>
          <w:b/>
          <w:bCs/>
          <w:color w:val="000000"/>
          <w:kern w:val="28"/>
          <w:sz w:val="40"/>
          <w:szCs w:val="40"/>
          <w14:cntxtAlts/>
        </w:rPr>
        <w:t>He</w:t>
      </w:r>
      <w:r w:rsidR="00497E15" w:rsidRPr="00497E15">
        <w:rPr>
          <w:rFonts w:ascii="Cambria" w:eastAsia="Times New Roman" w:hAnsi="Cambria" w:cs="Times New Roman"/>
          <w:b/>
          <w:bCs/>
          <w:color w:val="000000"/>
          <w:kern w:val="28"/>
          <w:sz w:val="40"/>
          <w:szCs w:val="40"/>
          <w14:cntxtAlts/>
        </w:rPr>
        <w:t>ld at:</w:t>
      </w:r>
    </w:p>
    <w:p w14:paraId="6E43DA9A" w14:textId="4367FA06" w:rsidR="00497E15" w:rsidRPr="00497E15" w:rsidRDefault="00497E15" w:rsidP="00497E15">
      <w:pPr>
        <w:widowControl w:val="0"/>
        <w:spacing w:before="60" w:after="0" w:line="285" w:lineRule="auto"/>
        <w:jc w:val="center"/>
        <w:outlineLvl w:val="1"/>
        <w:rPr>
          <w:rFonts w:ascii="Cambria" w:eastAsia="Times New Roman" w:hAnsi="Cambria" w:cs="Times New Roman"/>
          <w:b/>
          <w:bCs/>
          <w:color w:val="000000"/>
          <w:kern w:val="28"/>
          <w:sz w:val="44"/>
          <w:szCs w:val="40"/>
          <w14:cntxtAlts/>
        </w:rPr>
      </w:pPr>
      <w:r w:rsidRPr="00687E23">
        <w:rPr>
          <w:rFonts w:ascii="Cambria" w:eastAsia="Times New Roman" w:hAnsi="Cambria" w:cs="Times New Roman"/>
          <w:b/>
          <w:bCs/>
          <w:color w:val="000000"/>
          <w:kern w:val="28"/>
          <w:sz w:val="52"/>
          <w:szCs w:val="48"/>
          <w14:cntxtAlts/>
        </w:rPr>
        <w:t xml:space="preserve">First Baptist Church </w:t>
      </w:r>
      <w:r w:rsidRPr="00687E23">
        <w:rPr>
          <w:rFonts w:ascii="Cambria" w:eastAsia="Times New Roman" w:hAnsi="Cambria" w:cs="Times New Roman"/>
          <w:b/>
          <w:bCs/>
          <w:color w:val="000000"/>
          <w:kern w:val="28"/>
          <w:sz w:val="40"/>
          <w:szCs w:val="40"/>
          <w14:cntxtAlts/>
        </w:rPr>
        <w:t>409 S. Beach Dr. Monticello</w:t>
      </w:r>
      <w:r w:rsidR="007A6D5E" w:rsidRPr="00687E23">
        <w:rPr>
          <w:rFonts w:ascii="Cambria" w:eastAsia="Times New Roman" w:hAnsi="Cambria" w:cs="Times New Roman"/>
          <w:b/>
          <w:bCs/>
          <w:color w:val="000000"/>
          <w:kern w:val="28"/>
          <w:sz w:val="40"/>
          <w:szCs w:val="40"/>
          <w14:cntxtAlts/>
        </w:rPr>
        <w:t>, IN</w:t>
      </w:r>
      <w:r w:rsidRPr="00497E15">
        <w:rPr>
          <w:rFonts w:ascii="Cambria" w:eastAsia="Times New Roman" w:hAnsi="Cambria" w:cs="Times New Roman"/>
          <w:b/>
          <w:bCs/>
          <w:color w:val="000000"/>
          <w:kern w:val="28"/>
          <w:sz w:val="44"/>
          <w:szCs w:val="40"/>
          <w14:cntxtAlts/>
        </w:rPr>
        <w:t xml:space="preserve"> </w:t>
      </w:r>
    </w:p>
    <w:p w14:paraId="3C263AAF" w14:textId="3C820455" w:rsidR="00F406B1" w:rsidRPr="0075551A" w:rsidRDefault="007A6D5E" w:rsidP="002A6164">
      <w:pPr>
        <w:widowControl w:val="0"/>
        <w:spacing w:before="60" w:after="0" w:line="285" w:lineRule="auto"/>
        <w:jc w:val="center"/>
        <w:outlineLvl w:val="1"/>
        <w:rPr>
          <w:color w:val="993300"/>
        </w:rPr>
      </w:pPr>
      <w:r>
        <w:rPr>
          <w:rFonts w:ascii="Cambria" w:eastAsia="Times New Roman" w:hAnsi="Cambria" w:cs="Times New Roman"/>
          <w:b/>
          <w:bCs/>
          <w:color w:val="000000"/>
          <w:kern w:val="28"/>
          <w:sz w:val="44"/>
          <w:szCs w:val="40"/>
          <w14:cntxtAlts/>
        </w:rPr>
        <w:t xml:space="preserve">     </w:t>
      </w:r>
      <w:r w:rsidRPr="0075551A">
        <w:rPr>
          <w:rFonts w:ascii="Cambria" w:eastAsia="Times New Roman" w:hAnsi="Cambria" w:cs="Times New Roman"/>
          <w:b/>
          <w:bCs/>
          <w:color w:val="993300"/>
          <w:kern w:val="28"/>
          <w:sz w:val="44"/>
          <w:szCs w:val="40"/>
          <w14:cntxtAlts/>
        </w:rPr>
        <w:t>574-583-8247</w:t>
      </w:r>
      <w:r w:rsidR="00E477AF" w:rsidRPr="0075551A">
        <w:rPr>
          <w:rFonts w:ascii="Cambria" w:eastAsia="Times New Roman" w:hAnsi="Cambria" w:cs="Times New Roman"/>
          <w:b/>
          <w:bCs/>
          <w:color w:val="993300"/>
          <w:kern w:val="28"/>
          <w:sz w:val="44"/>
          <w:szCs w:val="40"/>
          <w14:cntxtAlts/>
        </w:rPr>
        <w:t xml:space="preserve"> –</w:t>
      </w:r>
      <w:r w:rsidRPr="0075551A">
        <w:rPr>
          <w:rFonts w:ascii="Cambria" w:eastAsia="Times New Roman" w:hAnsi="Cambria" w:cs="Times New Roman"/>
          <w:b/>
          <w:bCs/>
          <w:color w:val="993300"/>
          <w:kern w:val="28"/>
          <w:sz w:val="44"/>
          <w:szCs w:val="40"/>
          <w14:cntxtAlts/>
        </w:rPr>
        <w:t xml:space="preserve"> firstbaptistmonticello.com</w:t>
      </w:r>
    </w:p>
    <w:sectPr w:rsidR="00F406B1" w:rsidRPr="0075551A" w:rsidSect="00497E1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E15"/>
    <w:rsid w:val="0020338F"/>
    <w:rsid w:val="002A6164"/>
    <w:rsid w:val="00361435"/>
    <w:rsid w:val="00497E15"/>
    <w:rsid w:val="005E5E11"/>
    <w:rsid w:val="00636753"/>
    <w:rsid w:val="00687E23"/>
    <w:rsid w:val="0075551A"/>
    <w:rsid w:val="00765430"/>
    <w:rsid w:val="007A6D5E"/>
    <w:rsid w:val="00860E29"/>
    <w:rsid w:val="00B22C42"/>
    <w:rsid w:val="00C06320"/>
    <w:rsid w:val="00C970D2"/>
    <w:rsid w:val="00D12C8B"/>
    <w:rsid w:val="00D80878"/>
    <w:rsid w:val="00E477AF"/>
    <w:rsid w:val="00E50E48"/>
    <w:rsid w:val="00EC7367"/>
    <w:rsid w:val="00F40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4C6BF"/>
  <w15:chartTrackingRefBased/>
  <w15:docId w15:val="{5B69D72F-2A8C-4918-85FA-7CE2838BC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97E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497E1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7E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E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04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66</Words>
  <Characters>295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 Baptist Church Monticello</dc:creator>
  <cp:keywords/>
  <dc:description/>
  <cp:lastModifiedBy>Ian McMillan</cp:lastModifiedBy>
  <cp:revision>2</cp:revision>
  <cp:lastPrinted>2021-07-29T12:52:00Z</cp:lastPrinted>
  <dcterms:created xsi:type="dcterms:W3CDTF">2023-07-12T14:47:00Z</dcterms:created>
  <dcterms:modified xsi:type="dcterms:W3CDTF">2023-07-12T14:47:00Z</dcterms:modified>
</cp:coreProperties>
</file>